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0C6DD02A">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C6DD02A">
        <w:trPr>
          <w:trHeight w:val="855"/>
        </w:trPr>
        <w:tc>
          <w:tcPr>
            <w:tcW w:w="1965" w:type="dxa"/>
          </w:tcPr>
          <w:p w14:paraId="63000EF2" w14:textId="6DAD73C3" w:rsidR="00204BB7" w:rsidRPr="00CA4BAE" w:rsidRDefault="5E5E40F9" w:rsidP="0C6DD02A">
            <w:pPr>
              <w:spacing w:before="160" w:line="259" w:lineRule="auto"/>
              <w:rPr>
                <w:rFonts w:ascii="Andika" w:eastAsia="Andika" w:hAnsi="Andika" w:cs="Andika"/>
                <w:color w:val="000000" w:themeColor="text1"/>
                <w:sz w:val="25"/>
                <w:szCs w:val="25"/>
              </w:rPr>
            </w:pPr>
            <w:r w:rsidRPr="0C6DD02A">
              <w:rPr>
                <w:rFonts w:ascii="Andika" w:eastAsia="Andika" w:hAnsi="Andika" w:cs="Andika"/>
                <w:color w:val="000000" w:themeColor="text1"/>
                <w:sz w:val="25"/>
                <w:szCs w:val="25"/>
              </w:rPr>
              <w:t>occur</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5D83383"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C6DD02A">
        <w:trPr>
          <w:trHeight w:val="855"/>
        </w:trPr>
        <w:tc>
          <w:tcPr>
            <w:tcW w:w="1965" w:type="dxa"/>
          </w:tcPr>
          <w:p w14:paraId="033CE725" w14:textId="06B7F1BF"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occupy</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123D0188"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C6DD02A">
        <w:trPr>
          <w:trHeight w:val="855"/>
        </w:trPr>
        <w:tc>
          <w:tcPr>
            <w:tcW w:w="1965" w:type="dxa"/>
          </w:tcPr>
          <w:p w14:paraId="2526DA84" w14:textId="4F10A709"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occupier</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970892F"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C6DD02A">
        <w:trPr>
          <w:trHeight w:val="930"/>
        </w:trPr>
        <w:tc>
          <w:tcPr>
            <w:tcW w:w="1965" w:type="dxa"/>
          </w:tcPr>
          <w:p w14:paraId="2527EB17" w14:textId="268B57EC"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occupant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7D4BB48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C6DD02A">
        <w:trPr>
          <w:trHeight w:val="855"/>
        </w:trPr>
        <w:tc>
          <w:tcPr>
            <w:tcW w:w="1965" w:type="dxa"/>
          </w:tcPr>
          <w:p w14:paraId="138248C7" w14:textId="434CF840"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occupancy</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5C5A7550"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C6DD02A">
        <w:trPr>
          <w:trHeight w:val="855"/>
        </w:trPr>
        <w:tc>
          <w:tcPr>
            <w:tcW w:w="1965" w:type="dxa"/>
          </w:tcPr>
          <w:p w14:paraId="580FA6AC" w14:textId="3FD0A824"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occupation</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5537414"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C6DD02A">
        <w:trPr>
          <w:trHeight w:val="855"/>
        </w:trPr>
        <w:tc>
          <w:tcPr>
            <w:tcW w:w="1965" w:type="dxa"/>
          </w:tcPr>
          <w:p w14:paraId="01ED008E" w14:textId="25DC81BF" w:rsidR="00204BB7" w:rsidRPr="00CA4BAE" w:rsidRDefault="5E5E40F9" w:rsidP="00A61718">
            <w:pPr>
              <w:spacing w:before="240" w:line="360" w:lineRule="auto"/>
              <w:rPr>
                <w:rFonts w:ascii="Andika" w:hAnsi="Andika" w:cs="Andika"/>
                <w:sz w:val="24"/>
                <w:szCs w:val="24"/>
              </w:rPr>
            </w:pPr>
            <w:r w:rsidRPr="5E5E40F9">
              <w:rPr>
                <w:rFonts w:ascii="Andika" w:hAnsi="Andika" w:cs="Andika"/>
                <w:sz w:val="24"/>
                <w:szCs w:val="24"/>
              </w:rPr>
              <w:t>occasion</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3D98D9F7"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C6DD02A">
        <w:trPr>
          <w:trHeight w:val="855"/>
        </w:trPr>
        <w:tc>
          <w:tcPr>
            <w:tcW w:w="1965" w:type="dxa"/>
          </w:tcPr>
          <w:p w14:paraId="0B722670" w14:textId="78B94D36" w:rsidR="00E13003" w:rsidRPr="00CA4BAE" w:rsidRDefault="5E5E40F9" w:rsidP="5E5E40F9">
            <w:pPr>
              <w:spacing w:before="240" w:line="360" w:lineRule="auto"/>
              <w:rPr>
                <w:rFonts w:ascii="Andika" w:hAnsi="Andika" w:cs="Andika"/>
                <w:sz w:val="24"/>
                <w:szCs w:val="24"/>
              </w:rPr>
            </w:pPr>
            <w:r w:rsidRPr="5E5E40F9">
              <w:rPr>
                <w:rFonts w:ascii="Andika" w:hAnsi="Andika" w:cs="Andika"/>
                <w:sz w:val="24"/>
                <w:szCs w:val="24"/>
              </w:rPr>
              <w:t>occasional</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2BEEA323"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C6DD02A">
        <w:trPr>
          <w:trHeight w:val="855"/>
        </w:trPr>
        <w:tc>
          <w:tcPr>
            <w:tcW w:w="1965" w:type="dxa"/>
          </w:tcPr>
          <w:p w14:paraId="3267B72B" w14:textId="298AF274" w:rsidR="00E13003" w:rsidRPr="00CA4BAE" w:rsidRDefault="5E5E40F9" w:rsidP="00E13003">
            <w:pPr>
              <w:spacing w:before="240" w:line="360" w:lineRule="auto"/>
              <w:rPr>
                <w:rFonts w:ascii="Andika" w:hAnsi="Andika" w:cs="Andika"/>
                <w:sz w:val="24"/>
                <w:szCs w:val="24"/>
              </w:rPr>
            </w:pPr>
            <w:r w:rsidRPr="5E5E40F9">
              <w:rPr>
                <w:rFonts w:ascii="Andika" w:hAnsi="Andika" w:cs="Andika"/>
                <w:sz w:val="24"/>
                <w:szCs w:val="24"/>
              </w:rPr>
              <w:t>occasionally</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7CF53759"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C6DD02A">
        <w:trPr>
          <w:trHeight w:val="855"/>
        </w:trPr>
        <w:tc>
          <w:tcPr>
            <w:tcW w:w="1965" w:type="dxa"/>
          </w:tcPr>
          <w:p w14:paraId="6763EB51" w14:textId="6C883A21"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6595607"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C6DD02A">
        <w:trPr>
          <w:trHeight w:val="855"/>
        </w:trPr>
        <w:tc>
          <w:tcPr>
            <w:tcW w:w="1965" w:type="dxa"/>
          </w:tcPr>
          <w:p w14:paraId="0E9F3E56" w14:textId="6F63E760" w:rsidR="00E13003" w:rsidRPr="00CA4BAE" w:rsidRDefault="00E13003" w:rsidP="00E13003">
            <w:pPr>
              <w:spacing w:before="240" w:line="360" w:lineRule="auto"/>
              <w:rPr>
                <w:rFonts w:ascii="Andika" w:hAnsi="Andika" w:cs="Andika"/>
                <w:sz w:val="24"/>
                <w:szCs w:val="24"/>
              </w:rPr>
            </w:pP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C463EC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C6DD02A">
        <w:trPr>
          <w:trHeight w:val="85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7DE267BF"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00AB2DF5" w14:paraId="06F8B7D7" w14:textId="77777777" w:rsidTr="0C6DD02A">
        <w:trPr>
          <w:trHeight w:val="855"/>
        </w:trPr>
        <w:tc>
          <w:tcPr>
            <w:tcW w:w="1965" w:type="dxa"/>
            <w:vAlign w:val="center"/>
          </w:tcPr>
          <w:p w14:paraId="36A12352" w14:textId="77777777" w:rsidR="00AB2DF5" w:rsidRDefault="00AB2DF5" w:rsidP="7B63B0EC">
            <w:pPr>
              <w:spacing w:line="360" w:lineRule="auto"/>
              <w:rPr>
                <w:rFonts w:ascii="Andika" w:hAnsi="Andika" w:cs="Andika"/>
                <w:sz w:val="24"/>
                <w:szCs w:val="24"/>
              </w:rPr>
            </w:pPr>
          </w:p>
        </w:tc>
        <w:tc>
          <w:tcPr>
            <w:tcW w:w="1050" w:type="dxa"/>
          </w:tcPr>
          <w:p w14:paraId="5ED4DD79" w14:textId="77777777" w:rsidR="00AB2DF5" w:rsidRDefault="00AB2DF5" w:rsidP="0D77DF9E">
            <w:pPr>
              <w:rPr>
                <w:rFonts w:ascii="Andika" w:hAnsi="Andika" w:cs="Andika"/>
                <w:sz w:val="24"/>
                <w:szCs w:val="24"/>
              </w:rPr>
            </w:pPr>
          </w:p>
        </w:tc>
        <w:tc>
          <w:tcPr>
            <w:tcW w:w="1095" w:type="dxa"/>
          </w:tcPr>
          <w:p w14:paraId="27415F3F" w14:textId="77777777" w:rsidR="00AB2DF5" w:rsidRDefault="00AB2DF5" w:rsidP="0D77DF9E">
            <w:pPr>
              <w:rPr>
                <w:rFonts w:ascii="Andika" w:hAnsi="Andika" w:cs="Andika"/>
                <w:sz w:val="24"/>
                <w:szCs w:val="24"/>
              </w:rPr>
            </w:pPr>
          </w:p>
        </w:tc>
        <w:tc>
          <w:tcPr>
            <w:tcW w:w="2115" w:type="dxa"/>
          </w:tcPr>
          <w:p w14:paraId="11EFCA22" w14:textId="77777777" w:rsidR="00AB2DF5" w:rsidRDefault="00AB2DF5" w:rsidP="0D77DF9E">
            <w:pPr>
              <w:jc w:val="left"/>
              <w:rPr>
                <w:rFonts w:ascii="Andika" w:hAnsi="Andika" w:cs="Andika"/>
                <w:sz w:val="24"/>
                <w:szCs w:val="24"/>
              </w:rPr>
            </w:pPr>
          </w:p>
        </w:tc>
        <w:tc>
          <w:tcPr>
            <w:tcW w:w="2115" w:type="dxa"/>
          </w:tcPr>
          <w:p w14:paraId="372A3073" w14:textId="77777777" w:rsidR="00AB2DF5" w:rsidRDefault="00AB2DF5" w:rsidP="0D77DF9E">
            <w:pPr>
              <w:rPr>
                <w:rFonts w:ascii="Andika" w:hAnsi="Andika" w:cs="Andika"/>
                <w:sz w:val="24"/>
                <w:szCs w:val="24"/>
              </w:rPr>
            </w:pPr>
          </w:p>
        </w:tc>
        <w:tc>
          <w:tcPr>
            <w:tcW w:w="2115" w:type="dxa"/>
          </w:tcPr>
          <w:p w14:paraId="68918B29" w14:textId="77777777" w:rsidR="00AB2DF5" w:rsidRDefault="00AB2DF5" w:rsidP="0D77DF9E">
            <w:pPr>
              <w:rPr>
                <w:rFonts w:ascii="Andika" w:hAnsi="Andika" w:cs="Andika"/>
                <w:sz w:val="24"/>
                <w:szCs w:val="24"/>
              </w:rPr>
            </w:pPr>
          </w:p>
        </w:tc>
        <w:tc>
          <w:tcPr>
            <w:tcW w:w="1170" w:type="dxa"/>
          </w:tcPr>
          <w:p w14:paraId="32948680" w14:textId="77777777" w:rsidR="00AB2DF5" w:rsidRDefault="00AB2DF5" w:rsidP="0D77DF9E">
            <w:pPr>
              <w:rPr>
                <w:rFonts w:ascii="Andika" w:hAnsi="Andika" w:cs="Andika"/>
                <w:sz w:val="24"/>
                <w:szCs w:val="24"/>
              </w:rPr>
            </w:pPr>
          </w:p>
        </w:tc>
      </w:tr>
      <w:tr w:rsidR="00AB2DF5" w14:paraId="57942669" w14:textId="77777777" w:rsidTr="0C6DD02A">
        <w:trPr>
          <w:trHeight w:val="855"/>
        </w:trPr>
        <w:tc>
          <w:tcPr>
            <w:tcW w:w="1965" w:type="dxa"/>
            <w:vAlign w:val="center"/>
          </w:tcPr>
          <w:p w14:paraId="7ECFCD18" w14:textId="77777777" w:rsidR="00AB2DF5" w:rsidRDefault="00AB2DF5" w:rsidP="7B63B0EC">
            <w:pPr>
              <w:spacing w:line="360" w:lineRule="auto"/>
              <w:rPr>
                <w:rFonts w:ascii="Andika" w:hAnsi="Andika" w:cs="Andika"/>
                <w:sz w:val="24"/>
                <w:szCs w:val="24"/>
              </w:rPr>
            </w:pPr>
          </w:p>
        </w:tc>
        <w:tc>
          <w:tcPr>
            <w:tcW w:w="1050" w:type="dxa"/>
          </w:tcPr>
          <w:p w14:paraId="04FBFEAB" w14:textId="77777777" w:rsidR="00AB2DF5" w:rsidRDefault="00AB2DF5" w:rsidP="0D77DF9E">
            <w:pPr>
              <w:rPr>
                <w:rFonts w:ascii="Andika" w:hAnsi="Andika" w:cs="Andika"/>
                <w:sz w:val="24"/>
                <w:szCs w:val="24"/>
              </w:rPr>
            </w:pPr>
          </w:p>
        </w:tc>
        <w:tc>
          <w:tcPr>
            <w:tcW w:w="1095" w:type="dxa"/>
          </w:tcPr>
          <w:p w14:paraId="52659DCB" w14:textId="77777777" w:rsidR="00AB2DF5" w:rsidRDefault="00AB2DF5" w:rsidP="0D77DF9E">
            <w:pPr>
              <w:rPr>
                <w:rFonts w:ascii="Andika" w:hAnsi="Andika" w:cs="Andika"/>
                <w:sz w:val="24"/>
                <w:szCs w:val="24"/>
              </w:rPr>
            </w:pPr>
          </w:p>
        </w:tc>
        <w:tc>
          <w:tcPr>
            <w:tcW w:w="2115" w:type="dxa"/>
          </w:tcPr>
          <w:p w14:paraId="1F634D04" w14:textId="77777777" w:rsidR="00AB2DF5" w:rsidRDefault="00AB2DF5" w:rsidP="0D77DF9E">
            <w:pPr>
              <w:jc w:val="left"/>
              <w:rPr>
                <w:rFonts w:ascii="Andika" w:hAnsi="Andika" w:cs="Andika"/>
                <w:sz w:val="24"/>
                <w:szCs w:val="24"/>
              </w:rPr>
            </w:pPr>
          </w:p>
        </w:tc>
        <w:tc>
          <w:tcPr>
            <w:tcW w:w="2115" w:type="dxa"/>
          </w:tcPr>
          <w:p w14:paraId="3F8E44E1" w14:textId="77777777" w:rsidR="00AB2DF5" w:rsidRDefault="00AB2DF5" w:rsidP="0D77DF9E">
            <w:pPr>
              <w:rPr>
                <w:rFonts w:ascii="Andika" w:hAnsi="Andika" w:cs="Andika"/>
                <w:sz w:val="24"/>
                <w:szCs w:val="24"/>
              </w:rPr>
            </w:pPr>
          </w:p>
        </w:tc>
        <w:tc>
          <w:tcPr>
            <w:tcW w:w="2115" w:type="dxa"/>
          </w:tcPr>
          <w:p w14:paraId="4FF54EF1" w14:textId="77777777" w:rsidR="00AB2DF5" w:rsidRDefault="00AB2DF5" w:rsidP="0D77DF9E">
            <w:pPr>
              <w:rPr>
                <w:rFonts w:ascii="Andika" w:hAnsi="Andika" w:cs="Andika"/>
                <w:sz w:val="24"/>
                <w:szCs w:val="24"/>
              </w:rPr>
            </w:pPr>
          </w:p>
        </w:tc>
        <w:tc>
          <w:tcPr>
            <w:tcW w:w="1170" w:type="dxa"/>
          </w:tcPr>
          <w:p w14:paraId="10E26046" w14:textId="77777777" w:rsidR="00AB2DF5" w:rsidRDefault="00AB2DF5" w:rsidP="0D77DF9E">
            <w:pPr>
              <w:rPr>
                <w:rFonts w:ascii="Andika" w:hAnsi="Andika" w:cs="Andika"/>
                <w:sz w:val="24"/>
                <w:szCs w:val="24"/>
              </w:rPr>
            </w:pPr>
          </w:p>
        </w:tc>
      </w:tr>
    </w:tbl>
    <w:p w14:paraId="0858FBA1" w14:textId="4F66BEFB" w:rsidR="005E6658" w:rsidRPr="005E6658" w:rsidRDefault="005E6658" w:rsidP="0C6DD02A"/>
    <w:sectPr w:rsidR="005E6658" w:rsidRPr="005E6658" w:rsidSect="00AB2DF5">
      <w:headerReference w:type="default" r:id="rId6"/>
      <w:footerReference w:type="default" r:id="rId7"/>
      <w:pgSz w:w="11906" w:h="16838"/>
      <w:pgMar w:top="426" w:right="140" w:bottom="709" w:left="426"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CF5D1C" w14:textId="77777777" w:rsidR="00802222" w:rsidRDefault="00802222" w:rsidP="004D0C54">
      <w:pPr>
        <w:spacing w:after="0" w:line="240" w:lineRule="auto"/>
      </w:pPr>
      <w:r>
        <w:separator/>
      </w:r>
    </w:p>
  </w:endnote>
  <w:endnote w:type="continuationSeparator" w:id="0">
    <w:p w14:paraId="2F4DEE7D" w14:textId="77777777" w:rsidR="00802222" w:rsidRDefault="00802222" w:rsidP="004D0C54">
      <w:pPr>
        <w:spacing w:after="0" w:line="240" w:lineRule="auto"/>
      </w:pPr>
      <w:r>
        <w:continuationSeparator/>
      </w:r>
    </w:p>
  </w:endnote>
  <w:endnote w:type="continuationNotice" w:id="1">
    <w:p w14:paraId="5FF03D55" w14:textId="77777777" w:rsidR="00802222" w:rsidRDefault="0080222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8624701D-0DFE-461A-AD6F-6048FCD08216}"/>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252F4F37-83F8-4978-B3F6-F260FCEA6B20}"/>
    <w:embedBold r:id="rId3" w:fontKey="{85B89B0E-F221-42C3-8A70-F7BD47646BFF}"/>
  </w:font>
  <w:font w:name="Segoe UI Symbol">
    <w:panose1 w:val="020B0502040204020203"/>
    <w:charset w:val="00"/>
    <w:family w:val="swiss"/>
    <w:pitch w:val="variable"/>
    <w:sig w:usb0="800001E3" w:usb1="1200FFEF" w:usb2="00040000" w:usb3="00000000" w:csb0="00000001" w:csb1="00000000"/>
    <w:embedRegular r:id="rId4" w:subsetted="1" w:fontKey="{A1D1B4B3-AAE3-4BB0-9B78-3AE0DC67C39D}"/>
    <w:embedBold r:id="rId5" w:subsetted="1" w:fontKey="{3A412C16-5759-46A2-BE9E-14D5F0002F25}"/>
  </w:font>
  <w:font w:name="Segoe UI Emoji">
    <w:panose1 w:val="020B0502040204020203"/>
    <w:charset w:val="00"/>
    <w:family w:val="swiss"/>
    <w:pitch w:val="variable"/>
    <w:sig w:usb0="00000003" w:usb1="02000000" w:usb2="08000000" w:usb3="00000000" w:csb0="00000001" w:csb1="00000000"/>
    <w:embedRegular r:id="rId6" w:subsetted="1" w:fontKey="{8255E5AF-7283-4827-BDC4-17F0DCD3FB7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AB2DF5" w14:paraId="2941EBD1" w14:textId="77777777" w:rsidTr="00AE2525">
      <w:tc>
        <w:tcPr>
          <w:tcW w:w="3828" w:type="dxa"/>
          <w:hideMark/>
        </w:tcPr>
        <w:p w14:paraId="1E066096" w14:textId="77777777" w:rsidR="00AB2DF5" w:rsidRDefault="00AB2DF5" w:rsidP="00AB2DF5">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5B41F0C" w14:textId="77777777" w:rsidR="00AB2DF5" w:rsidRDefault="00AB2DF5" w:rsidP="00AB2DF5">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A181748" w14:textId="77777777" w:rsidR="00AB2DF5" w:rsidRDefault="00AB2DF5" w:rsidP="00AB2DF5">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063FF5B2" w:rsidR="00824872" w:rsidRPr="00824872" w:rsidRDefault="00824872" w:rsidP="0C6DD02A">
    <w:pPr>
      <w:pStyle w:val="Footer"/>
      <w:tabs>
        <w:tab w:val="clear" w:pos="9026"/>
        <w:tab w:val="right" w:pos="7938"/>
      </w:tabs>
      <w:ind w:left="-567"/>
      <w:jc w:val="both"/>
      <w:rPr>
        <w:rFonts w:ascii="Andika" w:eastAsia="Andika" w:hAnsi="Andika" w:cs="Andik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5EF1FF" w14:textId="77777777" w:rsidR="00802222" w:rsidRDefault="00802222" w:rsidP="004D0C54">
      <w:pPr>
        <w:spacing w:after="0" w:line="240" w:lineRule="auto"/>
      </w:pPr>
      <w:r>
        <w:separator/>
      </w:r>
    </w:p>
  </w:footnote>
  <w:footnote w:type="continuationSeparator" w:id="0">
    <w:p w14:paraId="280E73CE" w14:textId="77777777" w:rsidR="00802222" w:rsidRDefault="00802222" w:rsidP="004D0C54">
      <w:pPr>
        <w:spacing w:after="0" w:line="240" w:lineRule="auto"/>
      </w:pPr>
      <w:r>
        <w:continuationSeparator/>
      </w:r>
    </w:p>
  </w:footnote>
  <w:footnote w:type="continuationNotice" w:id="1">
    <w:p w14:paraId="6252E49F" w14:textId="77777777" w:rsidR="00802222" w:rsidRDefault="0080222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EB1F07" w14:paraId="0FFD28D7" w14:textId="77777777" w:rsidTr="0C6DD02A">
      <w:tc>
        <w:tcPr>
          <w:tcW w:w="3780" w:type="dxa"/>
        </w:tcPr>
        <w:p w14:paraId="36FBB81D" w14:textId="5A85EE25" w:rsidR="00EB1F07" w:rsidRDefault="00EB1F07" w:rsidP="71176584">
          <w:pPr>
            <w:pStyle w:val="Header"/>
            <w:rPr>
              <w:rFonts w:eastAsia="Calibri"/>
            </w:rPr>
          </w:pPr>
        </w:p>
      </w:tc>
      <w:tc>
        <w:tcPr>
          <w:tcW w:w="3780" w:type="dxa"/>
        </w:tcPr>
        <w:p w14:paraId="6990A242" w14:textId="18EADEC7" w:rsidR="00EB1F07" w:rsidRDefault="00EB1F07"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02222"/>
    <w:rsid w:val="00824872"/>
    <w:rsid w:val="008938CC"/>
    <w:rsid w:val="008D091C"/>
    <w:rsid w:val="00904F88"/>
    <w:rsid w:val="00926064"/>
    <w:rsid w:val="009A4750"/>
    <w:rsid w:val="009B26FD"/>
    <w:rsid w:val="00A16C3A"/>
    <w:rsid w:val="00A44C36"/>
    <w:rsid w:val="00A61718"/>
    <w:rsid w:val="00A772A2"/>
    <w:rsid w:val="00A857F0"/>
    <w:rsid w:val="00AA69AB"/>
    <w:rsid w:val="00AB2DF5"/>
    <w:rsid w:val="00B37785"/>
    <w:rsid w:val="00BA24FB"/>
    <w:rsid w:val="00C07404"/>
    <w:rsid w:val="00C9253A"/>
    <w:rsid w:val="00CA4BAE"/>
    <w:rsid w:val="00D00662"/>
    <w:rsid w:val="00D57AAF"/>
    <w:rsid w:val="00DF3CCA"/>
    <w:rsid w:val="00E13003"/>
    <w:rsid w:val="00E8238E"/>
    <w:rsid w:val="00EB1F07"/>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6DD02A"/>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513C25"/>
    <w:rsid w:val="296AFD60"/>
    <w:rsid w:val="29904E1B"/>
    <w:rsid w:val="29F91FF4"/>
    <w:rsid w:val="2A21AB0E"/>
    <w:rsid w:val="2A34D15D"/>
    <w:rsid w:val="2A629BF0"/>
    <w:rsid w:val="2A8730C6"/>
    <w:rsid w:val="2AED0C8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2ED2D4D"/>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88</Words>
  <Characters>557</Characters>
  <Application>Microsoft Office Word</Application>
  <DocSecurity>0</DocSecurity>
  <Lines>79</Lines>
  <Paragraphs>80</Paragraphs>
  <ScaleCrop>false</ScaleCrop>
  <Company/>
  <LinksUpToDate>false</LinksUpToDate>
  <CharactersWithSpaces>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2026-03-11T14:39:00Z</dcterms:modified>
</cp:coreProperties>
</file>